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D2C" w:rsidRDefault="00536F71">
      <w:pPr>
        <w:spacing w:line="7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关于开展第九届湖北科技论坛产学研</w:t>
      </w:r>
    </w:p>
    <w:p w:rsidR="00120D2C" w:rsidRDefault="00536F71">
      <w:pPr>
        <w:spacing w:line="7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对接活动项目征集工作的通知</w:t>
      </w:r>
    </w:p>
    <w:p w:rsidR="00120D2C" w:rsidRDefault="00120D2C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120D2C" w:rsidRDefault="00536F71">
      <w:pPr>
        <w:spacing w:line="560" w:lineRule="exac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各相关全省学会（协会、研究会），高校、科研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院所科协：</w:t>
      </w:r>
    </w:p>
    <w:p w:rsidR="00120D2C" w:rsidRDefault="00536F71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为全面贯彻落实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《湖北省科协系统深化改革实施方案》、《湖北省促进科技成果转移转化行动方案》决策部署，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进一步搭建产学研合作平台，更好服务广大科技工作者，助推我省区域经济发展，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2017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10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30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日，省科协将举办第九届湖北科技论坛产学研对接活动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。现就项目征集有关事宜通知如下。</w:t>
      </w:r>
    </w:p>
    <w:p w:rsidR="00120D2C" w:rsidRDefault="00536F71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征集时间</w:t>
      </w:r>
    </w:p>
    <w:p w:rsidR="00120D2C" w:rsidRPr="005C446B" w:rsidRDefault="00536F7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C446B">
        <w:rPr>
          <w:rFonts w:ascii="仿宋" w:eastAsia="仿宋" w:hAnsi="仿宋" w:hint="eastAsia"/>
          <w:sz w:val="32"/>
          <w:szCs w:val="32"/>
        </w:rPr>
        <w:t>从即日起至</w:t>
      </w:r>
      <w:r w:rsidRPr="005C446B">
        <w:rPr>
          <w:rFonts w:ascii="仿宋" w:eastAsia="仿宋" w:hAnsi="仿宋" w:hint="eastAsia"/>
          <w:sz w:val="32"/>
          <w:szCs w:val="32"/>
        </w:rPr>
        <w:t>2017</w:t>
      </w:r>
      <w:r w:rsidRPr="005C446B">
        <w:rPr>
          <w:rFonts w:ascii="仿宋" w:eastAsia="仿宋" w:hAnsi="仿宋" w:hint="eastAsia"/>
          <w:sz w:val="32"/>
          <w:szCs w:val="32"/>
        </w:rPr>
        <w:t>年</w:t>
      </w:r>
      <w:r w:rsidRPr="005C446B">
        <w:rPr>
          <w:rFonts w:ascii="仿宋" w:eastAsia="仿宋" w:hAnsi="仿宋" w:hint="eastAsia"/>
          <w:sz w:val="32"/>
          <w:szCs w:val="32"/>
        </w:rPr>
        <w:t>9</w:t>
      </w:r>
      <w:r w:rsidRPr="005C446B">
        <w:rPr>
          <w:rFonts w:ascii="仿宋" w:eastAsia="仿宋" w:hAnsi="仿宋" w:hint="eastAsia"/>
          <w:sz w:val="32"/>
          <w:szCs w:val="32"/>
        </w:rPr>
        <w:t>月</w:t>
      </w:r>
      <w:r w:rsidRPr="005C446B">
        <w:rPr>
          <w:rFonts w:ascii="仿宋" w:eastAsia="仿宋" w:hAnsi="仿宋" w:hint="eastAsia"/>
          <w:sz w:val="32"/>
          <w:szCs w:val="32"/>
        </w:rPr>
        <w:t>30</w:t>
      </w:r>
      <w:r w:rsidRPr="005C446B">
        <w:rPr>
          <w:rFonts w:ascii="仿宋" w:eastAsia="仿宋" w:hAnsi="仿宋" w:hint="eastAsia"/>
          <w:sz w:val="32"/>
          <w:szCs w:val="32"/>
        </w:rPr>
        <w:t>日结束。</w:t>
      </w:r>
    </w:p>
    <w:p w:rsidR="00120D2C" w:rsidRDefault="00536F71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征集项目条件</w:t>
      </w:r>
    </w:p>
    <w:p w:rsidR="00120D2C" w:rsidRPr="005C446B" w:rsidRDefault="00536F71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C446B">
        <w:rPr>
          <w:rFonts w:ascii="仿宋" w:eastAsia="仿宋" w:hAnsi="仿宋" w:hint="eastAsia"/>
          <w:sz w:val="32"/>
          <w:szCs w:val="32"/>
        </w:rPr>
        <w:t>征集项目为激光、通信技术、新能源、生物医药、新材料、节能环保、人工智能、农业及其它相关战略性新兴产业创新成果或应用技术成果；</w:t>
      </w:r>
    </w:p>
    <w:p w:rsidR="00120D2C" w:rsidRPr="005C446B" w:rsidRDefault="00536F71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C446B">
        <w:rPr>
          <w:rFonts w:ascii="仿宋" w:eastAsia="仿宋" w:hAnsi="仿宋" w:hint="eastAsia"/>
          <w:sz w:val="32"/>
          <w:szCs w:val="32"/>
        </w:rPr>
        <w:t>征集项目在技术水平上应具备创新性和先进性，应是本学科、本专业领域近年来最新科技创新成果；</w:t>
      </w:r>
    </w:p>
    <w:p w:rsidR="00120D2C" w:rsidRPr="005C446B" w:rsidRDefault="00536F71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C446B">
        <w:rPr>
          <w:rFonts w:ascii="仿宋" w:eastAsia="仿宋" w:hAnsi="仿宋" w:hint="eastAsia"/>
          <w:sz w:val="32"/>
          <w:szCs w:val="32"/>
        </w:rPr>
        <w:t>征集项目应具备较高实用性和成熟度，具备成果转化和产业化条件，知识产权归属明确。</w:t>
      </w:r>
    </w:p>
    <w:p w:rsidR="00120D2C" w:rsidRDefault="00536F71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上报汇总</w:t>
      </w:r>
    </w:p>
    <w:p w:rsidR="00120D2C" w:rsidRPr="005C446B" w:rsidRDefault="00536F7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C446B">
        <w:rPr>
          <w:rFonts w:ascii="仿宋" w:eastAsia="仿宋" w:hAnsi="仿宋" w:hint="eastAsia"/>
          <w:sz w:val="32"/>
          <w:szCs w:val="32"/>
        </w:rPr>
        <w:t>请各</w:t>
      </w:r>
      <w:r w:rsidRPr="005C446B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相关全省学会（协会、研究会），高校、院所科协</w:t>
      </w:r>
      <w:r w:rsidRPr="005C446B">
        <w:rPr>
          <w:rFonts w:ascii="仿宋" w:eastAsia="仿宋" w:hAnsi="仿宋" w:hint="eastAsia"/>
          <w:sz w:val="32"/>
          <w:szCs w:val="32"/>
        </w:rPr>
        <w:t>认真组织，积极推荐符合条件的优秀项目，并填写《湖北科技论坛产</w:t>
      </w:r>
      <w:r w:rsidRPr="005C446B">
        <w:rPr>
          <w:rFonts w:ascii="仿宋" w:eastAsia="仿宋" w:hAnsi="仿宋" w:hint="eastAsia"/>
          <w:sz w:val="32"/>
          <w:szCs w:val="32"/>
        </w:rPr>
        <w:lastRenderedPageBreak/>
        <w:t>学研对接活动项目登记表》（见附件）发送邮箱：</w:t>
      </w:r>
      <w:r w:rsidRPr="005C446B">
        <w:rPr>
          <w:rFonts w:ascii="仿宋" w:eastAsia="仿宋" w:hAnsi="仿宋" w:cs="Times New Roman"/>
          <w:sz w:val="32"/>
          <w:szCs w:val="32"/>
        </w:rPr>
        <w:t>xhzx2017@hbkx.org.cn</w:t>
      </w:r>
    </w:p>
    <w:p w:rsidR="00120D2C" w:rsidRPr="005C446B" w:rsidRDefault="00536F7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C446B">
        <w:rPr>
          <w:rFonts w:ascii="仿宋" w:eastAsia="仿宋" w:hAnsi="仿宋" w:hint="eastAsia"/>
          <w:sz w:val="32"/>
          <w:szCs w:val="32"/>
        </w:rPr>
        <w:t>联</w:t>
      </w:r>
      <w:r w:rsidRPr="005C446B">
        <w:rPr>
          <w:rFonts w:ascii="仿宋" w:eastAsia="仿宋" w:hAnsi="仿宋" w:hint="eastAsia"/>
          <w:sz w:val="32"/>
          <w:szCs w:val="32"/>
        </w:rPr>
        <w:t xml:space="preserve"> </w:t>
      </w:r>
      <w:r w:rsidRPr="005C446B">
        <w:rPr>
          <w:rFonts w:ascii="仿宋" w:eastAsia="仿宋" w:hAnsi="仿宋" w:hint="eastAsia"/>
          <w:sz w:val="32"/>
          <w:szCs w:val="32"/>
        </w:rPr>
        <w:t>系</w:t>
      </w:r>
      <w:r w:rsidRPr="005C446B">
        <w:rPr>
          <w:rFonts w:ascii="仿宋" w:eastAsia="仿宋" w:hAnsi="仿宋" w:hint="eastAsia"/>
          <w:sz w:val="32"/>
          <w:szCs w:val="32"/>
        </w:rPr>
        <w:t xml:space="preserve"> </w:t>
      </w:r>
      <w:r w:rsidRPr="005C446B">
        <w:rPr>
          <w:rFonts w:ascii="仿宋" w:eastAsia="仿宋" w:hAnsi="仿宋" w:hint="eastAsia"/>
          <w:sz w:val="32"/>
          <w:szCs w:val="32"/>
        </w:rPr>
        <w:t>人：</w:t>
      </w:r>
      <w:r w:rsidRPr="005C446B">
        <w:rPr>
          <w:rFonts w:ascii="仿宋" w:eastAsia="仿宋" w:hAnsi="仿宋" w:hint="eastAsia"/>
          <w:sz w:val="32"/>
          <w:szCs w:val="32"/>
        </w:rPr>
        <w:t>省科协学会信息服务中心</w:t>
      </w:r>
      <w:r w:rsidRPr="005C446B">
        <w:rPr>
          <w:rFonts w:ascii="仿宋" w:eastAsia="仿宋" w:hAnsi="仿宋" w:hint="eastAsia"/>
          <w:sz w:val="32"/>
          <w:szCs w:val="32"/>
        </w:rPr>
        <w:t xml:space="preserve">  </w:t>
      </w:r>
      <w:r w:rsidRPr="005C446B">
        <w:rPr>
          <w:rFonts w:ascii="仿宋" w:eastAsia="仿宋" w:hAnsi="仿宋" w:hint="eastAsia"/>
          <w:sz w:val="32"/>
          <w:szCs w:val="32"/>
        </w:rPr>
        <w:t>黄薇</w:t>
      </w:r>
    </w:p>
    <w:p w:rsidR="00120D2C" w:rsidRPr="005C446B" w:rsidRDefault="00536F7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C446B">
        <w:rPr>
          <w:rFonts w:ascii="仿宋" w:eastAsia="仿宋" w:hAnsi="仿宋" w:hint="eastAsia"/>
          <w:sz w:val="32"/>
          <w:szCs w:val="32"/>
        </w:rPr>
        <w:t>联系电话：</w:t>
      </w:r>
      <w:r w:rsidRPr="005C446B">
        <w:rPr>
          <w:rFonts w:ascii="仿宋" w:eastAsia="仿宋" w:hAnsi="仿宋" w:hint="eastAsia"/>
          <w:sz w:val="32"/>
          <w:szCs w:val="32"/>
        </w:rPr>
        <w:t>027-87313295</w:t>
      </w:r>
    </w:p>
    <w:p w:rsidR="00120D2C" w:rsidRPr="005C446B" w:rsidRDefault="00536F7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C446B">
        <w:rPr>
          <w:rFonts w:ascii="仿宋" w:eastAsia="仿宋" w:hAnsi="仿宋" w:hint="eastAsia"/>
          <w:sz w:val="32"/>
          <w:szCs w:val="32"/>
        </w:rPr>
        <w:t>附</w:t>
      </w:r>
      <w:r w:rsidRPr="005C446B">
        <w:rPr>
          <w:rFonts w:ascii="仿宋" w:eastAsia="仿宋" w:hAnsi="仿宋" w:hint="eastAsia"/>
          <w:sz w:val="32"/>
          <w:szCs w:val="32"/>
        </w:rPr>
        <w:t xml:space="preserve">    </w:t>
      </w:r>
      <w:r w:rsidRPr="005C446B">
        <w:rPr>
          <w:rFonts w:ascii="仿宋" w:eastAsia="仿宋" w:hAnsi="仿宋" w:hint="eastAsia"/>
          <w:sz w:val="32"/>
          <w:szCs w:val="32"/>
        </w:rPr>
        <w:t>件：湖北科技论坛产学研对接活动项目登记表</w:t>
      </w:r>
    </w:p>
    <w:p w:rsidR="00120D2C" w:rsidRDefault="00120D2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20D2C" w:rsidRDefault="00120D2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20D2C" w:rsidRDefault="00120D2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20D2C" w:rsidRDefault="00536F71">
      <w:pPr>
        <w:wordWrap w:val="0"/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湖北省科学技术协会</w:t>
      </w:r>
      <w:r>
        <w:rPr>
          <w:rFonts w:ascii="仿宋_GB2312" w:eastAsia="仿宋_GB2312" w:hint="eastAsia"/>
          <w:sz w:val="32"/>
          <w:szCs w:val="32"/>
        </w:rPr>
        <w:t xml:space="preserve">   </w:t>
      </w:r>
    </w:p>
    <w:p w:rsidR="00120D2C" w:rsidRDefault="00536F71">
      <w:pPr>
        <w:wordWrap w:val="0"/>
        <w:spacing w:line="560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2017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120D2C" w:rsidSect="00120D2C"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F71" w:rsidRDefault="00536F71" w:rsidP="005C446B">
      <w:r>
        <w:separator/>
      </w:r>
    </w:p>
  </w:endnote>
  <w:endnote w:type="continuationSeparator" w:id="1">
    <w:p w:rsidR="00536F71" w:rsidRDefault="00536F71" w:rsidP="005C4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F71" w:rsidRDefault="00536F71" w:rsidP="005C446B">
      <w:r>
        <w:separator/>
      </w:r>
    </w:p>
  </w:footnote>
  <w:footnote w:type="continuationSeparator" w:id="1">
    <w:p w:rsidR="00536F71" w:rsidRDefault="00536F71" w:rsidP="005C4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D229D"/>
    <w:multiLevelType w:val="singleLevel"/>
    <w:tmpl w:val="59AD229D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9AE4F16"/>
    <w:multiLevelType w:val="singleLevel"/>
    <w:tmpl w:val="59AE4F1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9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F64190A"/>
    <w:rsid w:val="00120D2C"/>
    <w:rsid w:val="00536F71"/>
    <w:rsid w:val="005C446B"/>
    <w:rsid w:val="032E6B75"/>
    <w:rsid w:val="09AA3B8A"/>
    <w:rsid w:val="0E4912DA"/>
    <w:rsid w:val="11B13017"/>
    <w:rsid w:val="13FC35AF"/>
    <w:rsid w:val="16BD0F0C"/>
    <w:rsid w:val="19534A93"/>
    <w:rsid w:val="19A73D77"/>
    <w:rsid w:val="1BC07E47"/>
    <w:rsid w:val="1E583090"/>
    <w:rsid w:val="1E7C4646"/>
    <w:rsid w:val="1FD30021"/>
    <w:rsid w:val="20340C22"/>
    <w:rsid w:val="21707649"/>
    <w:rsid w:val="218A2B61"/>
    <w:rsid w:val="21A40BAE"/>
    <w:rsid w:val="298E5AF1"/>
    <w:rsid w:val="2BF07CF1"/>
    <w:rsid w:val="31061888"/>
    <w:rsid w:val="31570579"/>
    <w:rsid w:val="33FD4741"/>
    <w:rsid w:val="39496601"/>
    <w:rsid w:val="3C5A2D3F"/>
    <w:rsid w:val="3CE23E74"/>
    <w:rsid w:val="3F4A45E7"/>
    <w:rsid w:val="3F64190A"/>
    <w:rsid w:val="3F9B30BC"/>
    <w:rsid w:val="3FAC7B8A"/>
    <w:rsid w:val="3FE704F9"/>
    <w:rsid w:val="427F242F"/>
    <w:rsid w:val="45423AEB"/>
    <w:rsid w:val="487452EB"/>
    <w:rsid w:val="49B4039D"/>
    <w:rsid w:val="4E977698"/>
    <w:rsid w:val="50B31007"/>
    <w:rsid w:val="52EF49B6"/>
    <w:rsid w:val="53F77A8C"/>
    <w:rsid w:val="54A62021"/>
    <w:rsid w:val="55306EBD"/>
    <w:rsid w:val="56846316"/>
    <w:rsid w:val="59C05388"/>
    <w:rsid w:val="5E59195A"/>
    <w:rsid w:val="60522013"/>
    <w:rsid w:val="65C36B8C"/>
    <w:rsid w:val="669D3302"/>
    <w:rsid w:val="67B225DF"/>
    <w:rsid w:val="6E842E93"/>
    <w:rsid w:val="6F234EEF"/>
    <w:rsid w:val="70195669"/>
    <w:rsid w:val="71C80EA4"/>
    <w:rsid w:val="71F87313"/>
    <w:rsid w:val="734E7275"/>
    <w:rsid w:val="73B645B8"/>
    <w:rsid w:val="782754C4"/>
    <w:rsid w:val="79D51321"/>
    <w:rsid w:val="7AA8617F"/>
    <w:rsid w:val="7E923333"/>
    <w:rsid w:val="7E9A6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0D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C4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C446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C44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C446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11</cp:lastModifiedBy>
  <cp:revision>2</cp:revision>
  <cp:lastPrinted>2017-09-05T10:06:00Z</cp:lastPrinted>
  <dcterms:created xsi:type="dcterms:W3CDTF">2017-03-23T01:07:00Z</dcterms:created>
  <dcterms:modified xsi:type="dcterms:W3CDTF">2017-09-11T06:53:00Z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